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67230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70ce6c04-5d85-4344-8b96-f0be4c959e1f" w:id="1"/>
      <w:r>
        <w:rPr>
          <w:rFonts w:ascii="Times New Roman" w:hAnsi="Times New Roman"/>
          <w:b/>
          <w:i w:val="false"/>
          <w:color w:val="000000"/>
          <w:sz w:val="28"/>
        </w:rPr>
        <w:t xml:space="preserve">ДЕПАРТАМЕНТ СМОЛЕНСКОЙ ОБЛАСТИ ПО ОБРАЗОВАНИЮ И НАУКЕ </w:t>
      </w:r>
      <w:bookmarkEnd w:id="1"/>
    </w:p>
    <w:p>
      <w:pPr>
        <w:spacing w:before="0" w:after="0" w:line="408"/>
        <w:ind w:left="120"/>
        <w:jc w:val="center"/>
      </w:pPr>
      <w:bookmarkStart w:name="355bf24e-ba11-449f-8602-e458d8176250" w:id="2"/>
      <w:r>
        <w:rPr>
          <w:rFonts w:ascii="Times New Roman" w:hAnsi="Times New Roman"/>
          <w:b/>
          <w:i w:val="false"/>
          <w:color w:val="000000"/>
          <w:sz w:val="28"/>
        </w:rPr>
        <w:t>МУНИЦИПАЛЬНОЕ ОБРАЗОВАНИЕ "МОНАСТЫРЩИНСКИЙ РАЙОН"</w:t>
      </w:r>
      <w:bookmarkEnd w:id="2"/>
    </w:p>
    <w:p>
      <w:pPr>
        <w:spacing w:before="0" w:after="0" w:line="408"/>
        <w:ind w:left="120"/>
        <w:jc w:val="center"/>
      </w:pPr>
      <w:r>
        <w:rPr>
          <w:rFonts w:ascii="Times New Roman" w:hAnsi="Times New Roman"/>
          <w:b/>
          <w:i w:val="false"/>
          <w:color w:val="000000"/>
          <w:sz w:val="28"/>
        </w:rPr>
        <w:t>МБОУ Татарская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Евсеенкова Л.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32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1074887)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2bdabb-0f2d-40ee-bf7c-727852ad74ae" w:id="3"/>
      <w:r>
        <w:rPr>
          <w:rFonts w:ascii="Times New Roman" w:hAnsi="Times New Roman"/>
          <w:b/>
          <w:i w:val="false"/>
          <w:color w:val="000000"/>
          <w:sz w:val="28"/>
        </w:rPr>
        <w:t>Татарск</w:t>
      </w:r>
      <w:bookmarkEnd w:id="3"/>
      <w:r>
        <w:rPr>
          <w:rFonts w:ascii="Times New Roman" w:hAnsi="Times New Roman"/>
          <w:b/>
          <w:i w:val="false"/>
          <w:color w:val="000000"/>
          <w:sz w:val="28"/>
        </w:rPr>
        <w:t xml:space="preserve"> </w:t>
      </w:r>
      <w:bookmarkStart w:name="62ee4c66-afc2-48b9-8903-39adf2f93014" w:id="4"/>
      <w:r>
        <w:rPr>
          <w:rFonts w:ascii="Times New Roman" w:hAnsi="Times New Roman"/>
          <w:b/>
          <w:i w:val="false"/>
          <w:color w:val="000000"/>
          <w:sz w:val="28"/>
        </w:rPr>
        <w:t>2023</w:t>
      </w:r>
      <w:bookmarkEnd w:id="4"/>
    </w:p>
    <w:p>
      <w:pPr>
        <w:spacing w:before="0" w:after="0"/>
        <w:ind w:left="120"/>
        <w:jc w:val="left"/>
      </w:pPr>
    </w:p>
    <w:bookmarkStart w:name="block-7672302" w:id="5"/>
    <w:p>
      <w:pPr>
        <w:sectPr>
          <w:pgSz w:w="11906" w:h="16383" w:orient="portrait"/>
        </w:sectPr>
      </w:pPr>
    </w:p>
    <w:bookmarkEnd w:id="5"/>
    <w:bookmarkEnd w:id="0"/>
    <w:bookmarkStart w:name="block-767229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bookmarkStart w:name="490f2411-5974-435e-ac25-4fd30bd3d382" w:id="7"/>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7672298" w:id="8"/>
    <w:p>
      <w:pPr>
        <w:sectPr>
          <w:pgSz w:w="11906" w:h="16383" w:orient="portrait"/>
        </w:sectPr>
      </w:pPr>
    </w:p>
    <w:bookmarkEnd w:id="8"/>
    <w:bookmarkEnd w:id="6"/>
    <w:bookmarkStart w:name="block-7672299" w:id="9"/>
    <w:p>
      <w:pPr>
        <w:spacing w:before="0" w:after="0" w:line="264"/>
        <w:ind w:left="120"/>
        <w:jc w:val="both"/>
      </w:pPr>
      <w:bookmarkStart w:name="_Toc124426195" w:id="10"/>
      <w:bookmarkEnd w:id="10"/>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7672299" w:id="11"/>
    <w:p>
      <w:pPr>
        <w:sectPr>
          <w:pgSz w:w="11906" w:h="16383" w:orient="portrait"/>
        </w:sectPr>
      </w:pPr>
    </w:p>
    <w:bookmarkEnd w:id="11"/>
    <w:bookmarkEnd w:id="9"/>
    <w:bookmarkStart w:name="block-7672300" w:id="12"/>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13"/>
      <w:bookmarkEnd w:id="13"/>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4"/>
      <w:bookmarkEnd w:id="14"/>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5"/>
      <w:bookmarkEnd w:id="15"/>
      <w:bookmarkStart w:name="_Toc134720971" w:id="16"/>
      <w:bookmarkEnd w:id="16"/>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7672300" w:id="17"/>
    <w:p>
      <w:pPr>
        <w:sectPr>
          <w:pgSz w:w="11906" w:h="16383" w:orient="portrait"/>
        </w:sectPr>
      </w:pPr>
    </w:p>
    <w:bookmarkEnd w:id="17"/>
    <w:bookmarkEnd w:id="12"/>
    <w:bookmarkStart w:name="block-7672301"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Название модуля</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14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7672301" w:id="19"/>
    <w:p>
      <w:pPr>
        <w:sectPr>
          <w:pgSz w:w="16383" w:h="11906" w:orient="landscape"/>
        </w:sectPr>
      </w:pPr>
    </w:p>
    <w:bookmarkEnd w:id="19"/>
    <w:bookmarkEnd w:id="18"/>
    <w:bookmarkStart w:name="block-7672303"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9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6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21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7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7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темам 10 класса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28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25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9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6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звёздного неба. Созвездия, яркие звёзды, планеты, их видимое движение. Солнечная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38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1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672303" w:id="21"/>
    <w:p>
      <w:pPr>
        <w:sectPr>
          <w:pgSz w:w="16383" w:h="11906" w:orient="landscape"/>
        </w:sectPr>
      </w:pPr>
    </w:p>
    <w:bookmarkEnd w:id="21"/>
    <w:bookmarkEnd w:id="20"/>
    <w:bookmarkStart w:name="block-7672304"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3a9386bb-e7ff-4ebc-8147-4f8d4a35ad83" w:id="23"/>
      <w:r>
        <w:rPr>
          <w:rFonts w:ascii="Times New Roman" w:hAnsi="Times New Roman"/>
          <w:b w:val="false"/>
          <w:i w:val="false"/>
          <w:color w:val="000000"/>
          <w:sz w:val="28"/>
        </w:rPr>
        <w:t>• Физика, 10 класс/ Касьянов В.А., Общество с ограниченной ответственностью «ДРОФА»; Акционерное общество «Издательство «Просвещение»</w:t>
      </w:r>
      <w:bookmarkEnd w:id="23"/>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7672304" w:id="24"/>
    <w:p>
      <w:pPr>
        <w:sectPr>
          <w:pgSz w:w="11906" w:h="16383" w:orient="portrait"/>
        </w:sectPr>
      </w:pPr>
    </w:p>
    <w:bookmarkEnd w:id="24"/>
    <w:bookmarkEnd w:id="2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