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8698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2912721)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1"/>
      <w:r>
        <w:rPr>
          <w:rFonts w:ascii="Times New Roman" w:hAnsi="Times New Roman"/>
          <w:b/>
          <w:i w:val="false"/>
          <w:color w:val="000000"/>
          <w:sz w:val="28"/>
        </w:rPr>
        <w:t>д. Татарск</w:t>
      </w:r>
      <w:bookmarkEnd w:id="1"/>
      <w:r>
        <w:rPr>
          <w:rFonts w:ascii="Times New Roman" w:hAnsi="Times New Roman"/>
          <w:b/>
          <w:i w:val="false"/>
          <w:color w:val="000000"/>
          <w:sz w:val="28"/>
        </w:rPr>
        <w:t xml:space="preserve">‌ </w:t>
      </w:r>
      <w:bookmarkStart w:name="5f054d67-7e13-4d44-b6f5-418ed22395c6"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869811" w:id="3"/>
    <w:p>
      <w:pPr>
        <w:sectPr>
          <w:pgSz w:w="11906" w:h="16383" w:orient="portrait"/>
        </w:sectPr>
      </w:pPr>
    </w:p>
    <w:bookmarkEnd w:id="3"/>
    <w:bookmarkEnd w:id="0"/>
    <w:bookmarkStart w:name="block-21869810" w:id="4"/>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21869810" w:id="5"/>
    <w:p>
      <w:pPr>
        <w:sectPr>
          <w:pgSz w:w="11906" w:h="16383" w:orient="portrait"/>
        </w:sectPr>
      </w:pPr>
    </w:p>
    <w:bookmarkEnd w:id="5"/>
    <w:bookmarkEnd w:id="4"/>
    <w:bookmarkStart w:name="block-21869815" w:id="6"/>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7"/>
      <w:bookmarkEnd w:id="7"/>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21869815" w:id="11"/>
    <w:p>
      <w:pPr>
        <w:sectPr>
          <w:pgSz w:w="11906" w:h="16383" w:orient="portrait"/>
        </w:sectPr>
      </w:pPr>
    </w:p>
    <w:bookmarkEnd w:id="11"/>
    <w:bookmarkEnd w:id="6"/>
    <w:bookmarkStart w:name="block-21869814"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4"/>
      <w:bookmarkEnd w:id="14"/>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21869814" w:id="15"/>
    <w:p>
      <w:pPr>
        <w:sectPr>
          <w:pgSz w:w="11906" w:h="16383" w:orient="portrait"/>
        </w:sectPr>
      </w:pPr>
    </w:p>
    <w:bookmarkEnd w:id="15"/>
    <w:bookmarkEnd w:id="12"/>
    <w:bookmarkStart w:name="block-2186980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4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21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3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5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21869809" w:id="17"/>
    <w:p>
      <w:pPr>
        <w:sectPr>
          <w:pgSz w:w="16383" w:h="11906" w:orient="landscape"/>
        </w:sectPr>
      </w:pPr>
    </w:p>
    <w:bookmarkEnd w:id="17"/>
    <w:bookmarkEnd w:id="16"/>
    <w:bookmarkStart w:name="block-21869813"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869813" w:id="19"/>
    <w:p>
      <w:pPr>
        <w:sectPr>
          <w:pgSz w:w="16383" w:h="11906" w:orient="landscape"/>
        </w:sectPr>
      </w:pPr>
    </w:p>
    <w:bookmarkEnd w:id="19"/>
    <w:bookmarkEnd w:id="18"/>
    <w:bookmarkStart w:name="block-2186981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869812"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